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FC4" w:rsidRDefault="00BC7F8B" w:rsidP="00786FC4">
      <w:pPr>
        <w:jc w:val="center"/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left:0;text-align:left;margin-left:12.65pt;margin-top:6.6pt;width:522.95pt;height:126.05pt;z-index:251663360" fillcolor="#f7d509" strokecolor="black [3213]" strokeweight="1.75pt">
            <v:fill color2="#ffc000" angle="-135" focusposition=".5,.5" focussize="" type="gradientRadial"/>
            <v:shadow on="t" color="silver" opacity="52429f"/>
            <v:textpath style="font-family:&quot;Impact&quot;;v-text-kern:t" trim="t" fitpath="t" string="Campus Housing!!"/>
          </v:shape>
        </w:pict>
      </w:r>
    </w:p>
    <w:p w:rsidR="00786FC4" w:rsidRPr="00786FC4" w:rsidRDefault="00786FC4" w:rsidP="00786FC4">
      <w:pPr>
        <w:rPr>
          <w:sz w:val="48"/>
          <w:szCs w:val="48"/>
        </w:rPr>
      </w:pPr>
    </w:p>
    <w:p w:rsidR="00BC7F8B" w:rsidRDefault="00BC7F8B" w:rsidP="00786FC4">
      <w:pPr>
        <w:ind w:firstLine="720"/>
        <w:jc w:val="center"/>
        <w:rPr>
          <w:b/>
          <w:sz w:val="48"/>
          <w:szCs w:val="48"/>
        </w:rPr>
      </w:pPr>
    </w:p>
    <w:p w:rsidR="00BC7F8B" w:rsidRDefault="009111D9" w:rsidP="00786FC4">
      <w:pPr>
        <w:ind w:firstLine="720"/>
        <w:jc w:val="center"/>
        <w:rPr>
          <w:b/>
          <w:sz w:val="48"/>
          <w:szCs w:val="48"/>
        </w:rPr>
      </w:pPr>
      <w:r>
        <w:rPr>
          <w:b/>
          <w:noProof/>
          <w:sz w:val="48"/>
          <w:szCs w:val="48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9" type="#_x0000_t62" style="position:absolute;left:0;text-align:left;margin-left:203.5pt;margin-top:34.55pt;width:214.55pt;height:121.95pt;z-index:251664384" adj="-6967,14745">
            <v:textbox>
              <w:txbxContent>
                <w:p w:rsidR="00BC7F8B" w:rsidRPr="009111D9" w:rsidRDefault="00BC7F8B" w:rsidP="00BC7F8B">
                  <w:pPr>
                    <w:jc w:val="center"/>
                    <w:rPr>
                      <w:rFonts w:ascii="Arial Black" w:eastAsia="Batang" w:hAnsi="Arial Black"/>
                      <w:sz w:val="40"/>
                      <w:szCs w:val="40"/>
                    </w:rPr>
                  </w:pPr>
                  <w:r w:rsidRPr="009111D9">
                    <w:rPr>
                      <w:rFonts w:ascii="Arial Black" w:eastAsia="Batang" w:hAnsi="Arial Black"/>
                      <w:sz w:val="40"/>
                      <w:szCs w:val="40"/>
                    </w:rPr>
                    <w:t xml:space="preserve">Be a part of the Bloomsburg </w:t>
                  </w:r>
                  <w:r w:rsidR="009111D9" w:rsidRPr="009111D9">
                    <w:rPr>
                      <w:rFonts w:ascii="Arial Black" w:eastAsia="Batang" w:hAnsi="Arial Black"/>
                      <w:sz w:val="40"/>
                      <w:szCs w:val="40"/>
                    </w:rPr>
                    <w:t>c</w:t>
                  </w:r>
                  <w:r w:rsidRPr="009111D9">
                    <w:rPr>
                      <w:rFonts w:ascii="Arial Black" w:eastAsia="Batang" w:hAnsi="Arial Black"/>
                      <w:sz w:val="40"/>
                      <w:szCs w:val="40"/>
                    </w:rPr>
                    <w:t>ommunity!</w:t>
                  </w:r>
                </w:p>
              </w:txbxContent>
            </v:textbox>
          </v:shape>
        </w:pict>
      </w:r>
      <w:r>
        <w:rPr>
          <w:b/>
          <w:noProof/>
          <w:sz w:val="48"/>
          <w:szCs w:val="4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-587375</wp:posOffset>
            </wp:positionH>
            <wp:positionV relativeFrom="paragraph">
              <wp:posOffset>349250</wp:posOffset>
            </wp:positionV>
            <wp:extent cx="3582035" cy="5057140"/>
            <wp:effectExtent l="19050" t="0" r="0" b="0"/>
            <wp:wrapNone/>
            <wp:docPr id="1" name="il_fi" descr="http://www.mascots.com/images/galleries/dogs/Images/BloomsburgUni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mascots.com/images/galleries/dogs/Images/BloomsburgUniv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2035" cy="5057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86FC4" w:rsidRDefault="00786FC4" w:rsidP="00786FC4">
      <w:pPr>
        <w:ind w:firstLine="720"/>
        <w:jc w:val="center"/>
        <w:rPr>
          <w:b/>
          <w:sz w:val="48"/>
          <w:szCs w:val="48"/>
        </w:rPr>
      </w:pPr>
    </w:p>
    <w:p w:rsidR="00786FC4" w:rsidRPr="00786FC4" w:rsidRDefault="00786FC4" w:rsidP="00786FC4">
      <w:pPr>
        <w:rPr>
          <w:sz w:val="48"/>
          <w:szCs w:val="48"/>
        </w:rPr>
      </w:pPr>
    </w:p>
    <w:p w:rsidR="00786FC4" w:rsidRPr="00786FC4" w:rsidRDefault="00786FC4" w:rsidP="00786FC4">
      <w:pPr>
        <w:rPr>
          <w:sz w:val="48"/>
          <w:szCs w:val="48"/>
        </w:rPr>
      </w:pPr>
    </w:p>
    <w:p w:rsidR="00786FC4" w:rsidRPr="00786FC4" w:rsidRDefault="009111D9" w:rsidP="00786FC4">
      <w:pPr>
        <w:rPr>
          <w:sz w:val="48"/>
          <w:szCs w:val="48"/>
        </w:rPr>
      </w:pPr>
      <w:r>
        <w:rPr>
          <w:noProof/>
        </w:rPr>
        <w:pict>
          <v:shape id="_x0000_s1027" type="#_x0000_t136" style="position:absolute;margin-left:203.5pt;margin-top:4.05pt;width:332.1pt;height:261.55pt;z-index:251661312" fillcolor="#9f0526" stroked="f" strokeweight="0">
            <v:fill color2="#9f0526" rotate="t" focus="100%" type="gradient"/>
            <v:shadow color="#868686"/>
            <v:textpath style="font-family:&quot;Arial Black&quot;;font-size:20pt;v-text-kern:t" trim="t" fitpath="t" string="- Great way to make friends&#10;-Quick walk to classes&#10;-Dining facilities close by&#10;-Study lounges available&#10;-Social events"/>
          </v:shape>
        </w:pict>
      </w:r>
    </w:p>
    <w:p w:rsidR="00786FC4" w:rsidRDefault="00786FC4" w:rsidP="00786FC4">
      <w:pPr>
        <w:rPr>
          <w:sz w:val="48"/>
          <w:szCs w:val="48"/>
        </w:rPr>
      </w:pPr>
    </w:p>
    <w:p w:rsidR="00B31F5F" w:rsidRPr="00786FC4" w:rsidRDefault="009111D9" w:rsidP="00BC7F8B">
      <w:pPr>
        <w:tabs>
          <w:tab w:val="left" w:pos="5949"/>
        </w:tabs>
        <w:jc w:val="both"/>
        <w:rPr>
          <w:color w:val="9F0526"/>
          <w:sz w:val="48"/>
          <w:szCs w:val="48"/>
        </w:rPr>
      </w:pPr>
      <w:r>
        <w:rPr>
          <w:noProof/>
        </w:rPr>
        <w:pict>
          <v:shape id="_x0000_s1030" type="#_x0000_t136" style="position:absolute;left:0;text-align:left;margin-left:22.8pt;margin-top:209.2pt;width:499.55pt;height:82.5pt;z-index:251666432" fillcolor="#9f0526" stroked="f">
            <v:shadow color="#868686"/>
            <v:textpath style="font-family:&quot;Arial Black&quot;;v-text-kern:t" trim="t" fitpath="t" string="Best of all it is SAFE"/>
          </v:shape>
        </w:pict>
      </w:r>
      <w:r w:rsidR="008D6E00">
        <w:rPr>
          <w:color w:val="9F0526"/>
          <w:sz w:val="48"/>
          <w:szCs w:val="48"/>
        </w:rPr>
        <w:tab/>
      </w:r>
    </w:p>
    <w:sectPr w:rsidR="00B31F5F" w:rsidRPr="00786FC4" w:rsidSect="00BC7F8B">
      <w:pgSz w:w="12240" w:h="15840"/>
      <w:pgMar w:top="720" w:right="720" w:bottom="720" w:left="720" w:header="720" w:footer="720" w:gutter="0"/>
      <w:pgBorders w:offsetFrom="page">
        <w:top w:val="thinThickThinSmallGap" w:sz="24" w:space="24" w:color="9F0526"/>
        <w:left w:val="thinThickThinSmallGap" w:sz="24" w:space="24" w:color="9F0526"/>
        <w:bottom w:val="thinThickThinSmallGap" w:sz="24" w:space="24" w:color="9F0526"/>
        <w:right w:val="thinThickThinSmallGap" w:sz="24" w:space="24" w:color="9F0526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240538"/>
    <w:multiLevelType w:val="hybridMultilevel"/>
    <w:tmpl w:val="ED02FCA4"/>
    <w:lvl w:ilvl="0" w:tplc="04090001">
      <w:start w:val="1"/>
      <w:numFmt w:val="bullet"/>
      <w:lvlText w:val=""/>
      <w:lvlJc w:val="left"/>
      <w:pPr>
        <w:ind w:left="77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4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91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13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0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7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15" w:hanging="360"/>
      </w:pPr>
      <w:rPr>
        <w:rFonts w:ascii="Wingdings" w:hAnsi="Wingdings" w:hint="default"/>
      </w:rPr>
    </w:lvl>
  </w:abstractNum>
  <w:abstractNum w:abstractNumId="1">
    <w:nsid w:val="5AA52D12"/>
    <w:multiLevelType w:val="hybridMultilevel"/>
    <w:tmpl w:val="8E2CBC2E"/>
    <w:lvl w:ilvl="0" w:tplc="04090001">
      <w:start w:val="1"/>
      <w:numFmt w:val="bullet"/>
      <w:lvlText w:val=""/>
      <w:lvlJc w:val="left"/>
      <w:pPr>
        <w:ind w:left="84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1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99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06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13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20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7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35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423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1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70891"/>
    <w:rsid w:val="002B60AA"/>
    <w:rsid w:val="00626D9D"/>
    <w:rsid w:val="00786FC4"/>
    <w:rsid w:val="008D6E00"/>
    <w:rsid w:val="009111D9"/>
    <w:rsid w:val="00B31F5F"/>
    <w:rsid w:val="00BC7F8B"/>
    <w:rsid w:val="00C70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4" type="callout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F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708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89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86F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</dc:creator>
  <cp:lastModifiedBy>taylor</cp:lastModifiedBy>
  <cp:revision>2</cp:revision>
  <dcterms:created xsi:type="dcterms:W3CDTF">2011-10-26T22:50:00Z</dcterms:created>
  <dcterms:modified xsi:type="dcterms:W3CDTF">2011-10-26T23:36:00Z</dcterms:modified>
</cp:coreProperties>
</file>